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0203" w14:textId="598A643B" w:rsidR="004D44EC" w:rsidRPr="004D44EC" w:rsidRDefault="004D44EC" w:rsidP="004D44EC">
      <w:pPr>
        <w:rPr>
          <w:rFonts w:ascii="Arial" w:hAnsi="Arial" w:cs="Arial"/>
          <w:sz w:val="24"/>
        </w:rPr>
      </w:pPr>
      <w:r w:rsidRPr="004D44EC">
        <w:rPr>
          <w:rFonts w:ascii="Arial" w:hAnsi="Arial" w:cs="Arial"/>
          <w:sz w:val="24"/>
        </w:rPr>
        <w:t xml:space="preserve">(Approx. </w:t>
      </w:r>
      <w:r w:rsidR="005E1CF0">
        <w:rPr>
          <w:rFonts w:ascii="Arial" w:hAnsi="Arial" w:cs="Arial"/>
          <w:sz w:val="24"/>
        </w:rPr>
        <w:t>41</w:t>
      </w:r>
      <w:r w:rsidR="001E406F">
        <w:rPr>
          <w:rFonts w:ascii="Arial" w:hAnsi="Arial" w:cs="Arial"/>
          <w:sz w:val="24"/>
        </w:rPr>
        <w:t>4</w:t>
      </w:r>
      <w:r w:rsidRPr="004D44EC">
        <w:rPr>
          <w:rFonts w:ascii="Arial" w:hAnsi="Arial" w:cs="Arial"/>
          <w:sz w:val="24"/>
        </w:rPr>
        <w:t xml:space="preserve"> words)</w:t>
      </w:r>
    </w:p>
    <w:p w14:paraId="24D2E107" w14:textId="77777777" w:rsidR="004D44EC" w:rsidRDefault="004D44EC" w:rsidP="004D44EC">
      <w:pPr>
        <w:pStyle w:val="Heading1"/>
        <w:spacing w:before="0" w:after="0"/>
        <w:rPr>
          <w:rFonts w:ascii="Arial" w:hAnsi="Arial" w:cs="Arial"/>
          <w:b w:val="0"/>
          <w:bCs w:val="0"/>
          <w:sz w:val="24"/>
        </w:rPr>
      </w:pPr>
    </w:p>
    <w:p w14:paraId="3920DF2C" w14:textId="0CD5F574" w:rsidR="00D34168" w:rsidRPr="004D44EC" w:rsidRDefault="004B5ECB" w:rsidP="004D44EC">
      <w:pPr>
        <w:pStyle w:val="Heading1"/>
        <w:spacing w:before="0" w:after="0"/>
        <w:rPr>
          <w:rFonts w:ascii="Arial" w:hAnsi="Arial" w:cs="Arial"/>
          <w:b w:val="0"/>
          <w:bCs w:val="0"/>
          <w:sz w:val="24"/>
        </w:rPr>
      </w:pPr>
      <w:r w:rsidRPr="004D44EC">
        <w:rPr>
          <w:rFonts w:ascii="Arial" w:hAnsi="Arial" w:cs="Arial"/>
          <w:b w:val="0"/>
          <w:bCs w:val="0"/>
          <w:sz w:val="24"/>
        </w:rPr>
        <w:t xml:space="preserve">Interesting Internet Finds </w:t>
      </w:r>
      <w:r w:rsidR="005E1CF0">
        <w:rPr>
          <w:rFonts w:ascii="Arial" w:hAnsi="Arial" w:cs="Arial"/>
          <w:b w:val="0"/>
          <w:bCs w:val="0"/>
          <w:sz w:val="24"/>
        </w:rPr>
        <w:t>-- May</w:t>
      </w:r>
      <w:r w:rsidRPr="004D44EC">
        <w:rPr>
          <w:rFonts w:ascii="Arial" w:hAnsi="Arial" w:cs="Arial"/>
          <w:b w:val="0"/>
          <w:bCs w:val="0"/>
          <w:sz w:val="24"/>
        </w:rPr>
        <w:t xml:space="preserve"> 2022</w:t>
      </w:r>
      <w:r w:rsidRPr="004D44EC">
        <w:rPr>
          <w:rFonts w:ascii="Arial" w:hAnsi="Arial" w:cs="Arial"/>
          <w:b w:val="0"/>
          <w:bCs w:val="0"/>
          <w:sz w:val="24"/>
        </w:rPr>
        <w:br/>
        <w:t>By Steve Costello</w:t>
      </w:r>
      <w:r w:rsidRPr="004D44EC">
        <w:rPr>
          <w:rFonts w:ascii="Arial" w:hAnsi="Arial" w:cs="Arial"/>
          <w:b w:val="0"/>
          <w:bCs w:val="0"/>
          <w:sz w:val="24"/>
        </w:rPr>
        <w:br/>
        <w:t>scostello AT sefcug.com</w:t>
      </w:r>
    </w:p>
    <w:p w14:paraId="24924931" w14:textId="77777777" w:rsidR="004D44EC" w:rsidRPr="004D44EC" w:rsidRDefault="004D44EC" w:rsidP="004D44EC">
      <w:pPr>
        <w:pStyle w:val="Heading2"/>
        <w:spacing w:before="0" w:after="0"/>
        <w:contextualSpacing/>
        <w:rPr>
          <w:rFonts w:ascii="Arial" w:hAnsi="Arial" w:cs="Arial"/>
          <w:b w:val="0"/>
          <w:bCs w:val="0"/>
          <w:sz w:val="24"/>
        </w:rPr>
      </w:pPr>
    </w:p>
    <w:p w14:paraId="7AB066D2" w14:textId="20F408A2" w:rsidR="00063E81" w:rsidRPr="000C1AC4" w:rsidRDefault="00063E81" w:rsidP="00063E81">
      <w:pPr>
        <w:pStyle w:val="Heading2"/>
        <w:numPr>
          <w:ilvl w:val="1"/>
          <w:numId w:val="2"/>
        </w:numPr>
        <w:spacing w:before="0" w:after="0"/>
        <w:contextualSpacing/>
        <w:rPr>
          <w:rFonts w:ascii="Arial" w:hAnsi="Arial" w:cs="Arial"/>
          <w:b w:val="0"/>
          <w:bCs w:val="0"/>
          <w:sz w:val="24"/>
        </w:rPr>
      </w:pPr>
      <w:r>
        <w:rPr>
          <w:rFonts w:ascii="Arial" w:hAnsi="Arial" w:cs="Arial"/>
          <w:b w:val="0"/>
          <w:bCs w:val="0"/>
          <w:sz w:val="24"/>
          <w:szCs w:val="24"/>
        </w:rPr>
        <w:t>While g</w:t>
      </w:r>
      <w:r w:rsidRPr="005E1CF0">
        <w:rPr>
          <w:rFonts w:ascii="Arial" w:hAnsi="Arial" w:cs="Arial"/>
          <w:b w:val="0"/>
          <w:bCs w:val="0"/>
          <w:sz w:val="24"/>
          <w:szCs w:val="24"/>
        </w:rPr>
        <w:t xml:space="preserve">oing through more than 300 RSS feeds, I often </w:t>
      </w:r>
      <w:r>
        <w:rPr>
          <w:rFonts w:ascii="Arial" w:hAnsi="Arial" w:cs="Arial"/>
          <w:b w:val="0"/>
          <w:bCs w:val="0"/>
          <w:sz w:val="24"/>
          <w:szCs w:val="24"/>
        </w:rPr>
        <w:t>encounter</w:t>
      </w:r>
      <w:r w:rsidRPr="005E1CF0">
        <w:rPr>
          <w:rFonts w:ascii="Arial" w:hAnsi="Arial" w:cs="Arial"/>
          <w:b w:val="0"/>
          <w:bCs w:val="0"/>
          <w:sz w:val="24"/>
          <w:szCs w:val="24"/>
        </w:rPr>
        <w:t xml:space="preserve"> things I think might </w:t>
      </w:r>
      <w:r>
        <w:rPr>
          <w:rFonts w:ascii="Arial" w:hAnsi="Arial" w:cs="Arial"/>
          <w:b w:val="0"/>
          <w:bCs w:val="0"/>
          <w:sz w:val="24"/>
          <w:szCs w:val="24"/>
        </w:rPr>
        <w:t>interest</w:t>
      </w:r>
      <w:r w:rsidRPr="005E1CF0">
        <w:rPr>
          <w:rFonts w:ascii="Arial" w:hAnsi="Arial" w:cs="Arial"/>
          <w:b w:val="0"/>
          <w:bCs w:val="0"/>
          <w:sz w:val="24"/>
          <w:szCs w:val="24"/>
        </w:rPr>
        <w:t xml:space="preserve"> other user group members. </w:t>
      </w:r>
      <w:r w:rsidRPr="005E1CF0">
        <w:rPr>
          <w:rFonts w:ascii="Arial" w:hAnsi="Arial" w:cs="Arial"/>
          <w:b w:val="0"/>
          <w:bCs w:val="0"/>
          <w:sz w:val="24"/>
          <w:szCs w:val="22"/>
        </w:rPr>
        <w:t xml:space="preserve">The following are some items I found interesting during </w:t>
      </w:r>
      <w:r>
        <w:rPr>
          <w:rFonts w:ascii="Arial" w:hAnsi="Arial" w:cs="Arial"/>
          <w:b w:val="0"/>
          <w:bCs w:val="0"/>
          <w:sz w:val="24"/>
          <w:szCs w:val="22"/>
        </w:rPr>
        <w:t>May</w:t>
      </w:r>
      <w:r w:rsidRPr="005E1CF0">
        <w:rPr>
          <w:rFonts w:ascii="Arial" w:hAnsi="Arial" w:cs="Arial"/>
          <w:b w:val="0"/>
          <w:bCs w:val="0"/>
          <w:sz w:val="24"/>
          <w:szCs w:val="22"/>
        </w:rPr>
        <w:t xml:space="preserve"> 2022.</w:t>
      </w:r>
    </w:p>
    <w:p w14:paraId="7DF2F4CD" w14:textId="77777777" w:rsidR="004D44EC" w:rsidRPr="004D44EC" w:rsidRDefault="004D44EC" w:rsidP="004D44EC">
      <w:pPr>
        <w:rPr>
          <w:rFonts w:ascii="Arial" w:hAnsi="Arial" w:cs="Arial"/>
          <w:i/>
          <w:iCs/>
          <w:sz w:val="24"/>
        </w:rPr>
      </w:pPr>
    </w:p>
    <w:p w14:paraId="0027EB27" w14:textId="0D7143C6" w:rsidR="00D34168" w:rsidRPr="007E496C" w:rsidRDefault="004B5ECB" w:rsidP="004D44EC">
      <w:pPr>
        <w:rPr>
          <w:rFonts w:ascii="Arial" w:hAnsi="Arial" w:cs="Arial"/>
          <w:b/>
          <w:bCs/>
          <w:sz w:val="24"/>
        </w:rPr>
      </w:pPr>
      <w:r w:rsidRPr="007E496C">
        <w:rPr>
          <w:rFonts w:ascii="Arial" w:hAnsi="Arial" w:cs="Arial"/>
          <w:b/>
          <w:bCs/>
          <w:i/>
          <w:iCs/>
          <w:sz w:val="24"/>
        </w:rPr>
        <w:t>Amazon Dropping MOBI Support On Send To Kindle Apps</w:t>
      </w:r>
      <w:r w:rsidR="004D44EC" w:rsidRPr="007E496C">
        <w:rPr>
          <w:rFonts w:ascii="Arial" w:hAnsi="Arial" w:cs="Arial"/>
          <w:b/>
          <w:bCs/>
          <w:i/>
          <w:iCs/>
          <w:sz w:val="24"/>
        </w:rPr>
        <w:t xml:space="preserve"> </w:t>
      </w:r>
      <w:r w:rsidR="004D44EC" w:rsidRPr="007E496C">
        <w:rPr>
          <w:rFonts w:ascii="Arial" w:hAnsi="Arial" w:cs="Arial"/>
          <w:b/>
          <w:bCs/>
          <w:i/>
          <w:iCs/>
          <w:sz w:val="24"/>
        </w:rPr>
        <w:br/>
      </w:r>
      <w:hyperlink r:id="rId5" w:history="1">
        <w:r w:rsidRPr="007E496C">
          <w:rPr>
            <w:rStyle w:val="Hyperlink"/>
            <w:rFonts w:ascii="Arial" w:hAnsi="Arial" w:cs="Arial"/>
            <w:b/>
            <w:bCs/>
            <w:color w:val="auto"/>
            <w:sz w:val="24"/>
          </w:rPr>
          <w:t>https://blog.the-ebook-reader.com/2022/05/03/amazon-dropping-mobi-support-on-send-to-kindle-apps/</w:t>
        </w:r>
      </w:hyperlink>
    </w:p>
    <w:p w14:paraId="1674FA28" w14:textId="0B3E0EF5" w:rsidR="00D34168" w:rsidRPr="004D44EC" w:rsidRDefault="004B5ECB" w:rsidP="004D44EC">
      <w:pPr>
        <w:rPr>
          <w:rFonts w:ascii="Arial" w:hAnsi="Arial" w:cs="Arial"/>
          <w:sz w:val="24"/>
        </w:rPr>
      </w:pPr>
      <w:r w:rsidRPr="004D44EC">
        <w:rPr>
          <w:rFonts w:ascii="Arial" w:hAnsi="Arial" w:cs="Arial"/>
          <w:sz w:val="24"/>
        </w:rPr>
        <w:t>Kindle users do not panic! MOBI files on your Kindle will still be readable. All this means is that you will no longer be able to use ‘send to Kindle’ apps to send MOBI files to your Kindle.</w:t>
      </w:r>
    </w:p>
    <w:p w14:paraId="48E3E9CF" w14:textId="77777777" w:rsidR="004D44EC" w:rsidRPr="004D44EC" w:rsidRDefault="004D44EC" w:rsidP="004D44EC">
      <w:pPr>
        <w:rPr>
          <w:rFonts w:ascii="Arial" w:hAnsi="Arial" w:cs="Arial"/>
          <w:i/>
          <w:iCs/>
          <w:sz w:val="24"/>
        </w:rPr>
      </w:pPr>
    </w:p>
    <w:p w14:paraId="3DE74729" w14:textId="16BC1632" w:rsidR="00D34168" w:rsidRPr="007E496C" w:rsidRDefault="004B5ECB" w:rsidP="004D44EC">
      <w:pPr>
        <w:rPr>
          <w:rFonts w:ascii="Arial" w:hAnsi="Arial" w:cs="Arial"/>
          <w:b/>
          <w:bCs/>
          <w:sz w:val="24"/>
        </w:rPr>
      </w:pPr>
      <w:r w:rsidRPr="007E496C">
        <w:rPr>
          <w:rFonts w:ascii="Arial" w:hAnsi="Arial" w:cs="Arial"/>
          <w:b/>
          <w:bCs/>
          <w:i/>
          <w:iCs/>
          <w:sz w:val="24"/>
        </w:rPr>
        <w:t>I Lost My Phone With My Second Factor For Authentication. How Do I Recover?</w:t>
      </w:r>
      <w:r w:rsidR="004D44EC" w:rsidRPr="007E496C">
        <w:rPr>
          <w:rFonts w:ascii="Arial" w:hAnsi="Arial" w:cs="Arial"/>
          <w:b/>
          <w:bCs/>
          <w:i/>
          <w:iCs/>
          <w:sz w:val="24"/>
        </w:rPr>
        <w:t xml:space="preserve"> </w:t>
      </w:r>
      <w:r w:rsidR="004D44EC" w:rsidRPr="007E496C">
        <w:rPr>
          <w:rFonts w:ascii="Arial" w:hAnsi="Arial" w:cs="Arial"/>
          <w:b/>
          <w:bCs/>
          <w:i/>
          <w:iCs/>
          <w:sz w:val="24"/>
        </w:rPr>
        <w:br/>
      </w:r>
      <w:hyperlink r:id="rId6" w:history="1">
        <w:r w:rsidRPr="007E496C">
          <w:rPr>
            <w:rStyle w:val="Hyperlink"/>
            <w:rFonts w:ascii="Arial" w:hAnsi="Arial" w:cs="Arial"/>
            <w:b/>
            <w:bCs/>
            <w:color w:val="auto"/>
            <w:sz w:val="24"/>
          </w:rPr>
          <w:t>https://askleo.com/i-lost-my-phone-with-my-second-factor-for-authentication-how-do-i-recover/</w:t>
        </w:r>
      </w:hyperlink>
    </w:p>
    <w:p w14:paraId="6CA1C203" w14:textId="10E5E07D" w:rsidR="00D34168" w:rsidRPr="004D44EC" w:rsidRDefault="004B5ECB" w:rsidP="004D44EC">
      <w:pPr>
        <w:pStyle w:val="BodyText"/>
        <w:spacing w:after="0"/>
        <w:rPr>
          <w:rFonts w:ascii="Arial" w:hAnsi="Arial" w:cs="Arial"/>
          <w:sz w:val="24"/>
        </w:rPr>
      </w:pPr>
      <w:r w:rsidRPr="004D44EC">
        <w:rPr>
          <w:rFonts w:ascii="Arial" w:hAnsi="Arial" w:cs="Arial"/>
          <w:sz w:val="24"/>
        </w:rPr>
        <w:t xml:space="preserve">I know some people are hesitant to use two factor authentication for this reason. Leo explains how he would recover from that scenario. (Note: I use 2FA everywhere I </w:t>
      </w:r>
      <w:proofErr w:type="gramStart"/>
      <w:r w:rsidRPr="004D44EC">
        <w:rPr>
          <w:rFonts w:ascii="Arial" w:hAnsi="Arial" w:cs="Arial"/>
          <w:sz w:val="24"/>
        </w:rPr>
        <w:t>can, and</w:t>
      </w:r>
      <w:proofErr w:type="gramEnd"/>
      <w:r w:rsidRPr="004D44EC">
        <w:rPr>
          <w:rFonts w:ascii="Arial" w:hAnsi="Arial" w:cs="Arial"/>
          <w:sz w:val="24"/>
        </w:rPr>
        <w:t xml:space="preserve"> have not had a problem. The key is to think about how to handle this and prepare for it before it ever happens.</w:t>
      </w:r>
    </w:p>
    <w:p w14:paraId="180143D0" w14:textId="77777777" w:rsidR="004D44EC" w:rsidRPr="004D44EC" w:rsidRDefault="004D44EC" w:rsidP="004D44EC">
      <w:pPr>
        <w:rPr>
          <w:rFonts w:ascii="Arial" w:hAnsi="Arial" w:cs="Arial"/>
          <w:i/>
          <w:iCs/>
          <w:sz w:val="24"/>
        </w:rPr>
      </w:pPr>
    </w:p>
    <w:p w14:paraId="63BB22D1" w14:textId="3CA3B8DD" w:rsidR="00D34168" w:rsidRPr="007E496C" w:rsidRDefault="004B5ECB" w:rsidP="004D44EC">
      <w:pPr>
        <w:rPr>
          <w:rFonts w:ascii="Arial" w:hAnsi="Arial" w:cs="Arial"/>
          <w:b/>
          <w:bCs/>
          <w:sz w:val="24"/>
        </w:rPr>
      </w:pPr>
      <w:r w:rsidRPr="007E496C">
        <w:rPr>
          <w:rFonts w:ascii="Arial" w:hAnsi="Arial" w:cs="Arial"/>
          <w:b/>
          <w:bCs/>
          <w:i/>
          <w:iCs/>
          <w:sz w:val="24"/>
        </w:rPr>
        <w:t>Gas Prices In Google Maps: Here's How To Find Them</w:t>
      </w:r>
      <w:r w:rsidR="004D44EC" w:rsidRPr="007E496C">
        <w:rPr>
          <w:rFonts w:ascii="Arial" w:hAnsi="Arial" w:cs="Arial"/>
          <w:b/>
          <w:bCs/>
          <w:i/>
          <w:iCs/>
          <w:sz w:val="24"/>
        </w:rPr>
        <w:t xml:space="preserve"> </w:t>
      </w:r>
      <w:r w:rsidR="004D44EC" w:rsidRPr="007E496C">
        <w:rPr>
          <w:rFonts w:ascii="Arial" w:hAnsi="Arial" w:cs="Arial"/>
          <w:b/>
          <w:bCs/>
          <w:i/>
          <w:iCs/>
          <w:sz w:val="24"/>
        </w:rPr>
        <w:br/>
      </w:r>
      <w:hyperlink r:id="rId7" w:history="1">
        <w:r w:rsidRPr="007E496C">
          <w:rPr>
            <w:rStyle w:val="Hyperlink"/>
            <w:rFonts w:ascii="Arial" w:hAnsi="Arial" w:cs="Arial"/>
            <w:b/>
            <w:bCs/>
            <w:color w:val="auto"/>
            <w:sz w:val="24"/>
          </w:rPr>
          <w:t>https://9to5google.com/2022/05/13/how-to-find-gas-prices-with-google-maps/</w:t>
        </w:r>
      </w:hyperlink>
    </w:p>
    <w:p w14:paraId="1D33A743" w14:textId="4D04AE31" w:rsidR="00D34168" w:rsidRPr="004D44EC" w:rsidRDefault="004B5ECB" w:rsidP="004D44EC">
      <w:pPr>
        <w:pStyle w:val="BodyText"/>
        <w:spacing w:after="0"/>
        <w:rPr>
          <w:rFonts w:ascii="Arial" w:hAnsi="Arial" w:cs="Arial"/>
          <w:sz w:val="24"/>
        </w:rPr>
      </w:pPr>
      <w:r w:rsidRPr="004D44EC">
        <w:rPr>
          <w:rFonts w:ascii="Arial" w:hAnsi="Arial" w:cs="Arial"/>
          <w:sz w:val="24"/>
        </w:rPr>
        <w:t>With the price of gas on the rise, it is even more useful to be able to find the best price. This post shows how to find gas prices while using Google Maps. (Note: This knowledge came in handy during a recent road trip. Prices differed by over twenty cents a gallon within a hundred miles during the trip. Without being able to see the prices in Google Maps, I would have almost surely spent a lot more for gas.)</w:t>
      </w:r>
    </w:p>
    <w:p w14:paraId="692742F0" w14:textId="77777777" w:rsidR="004D44EC" w:rsidRPr="004D44EC" w:rsidRDefault="004D44EC" w:rsidP="004D44EC">
      <w:pPr>
        <w:rPr>
          <w:rFonts w:ascii="Arial" w:hAnsi="Arial" w:cs="Arial"/>
          <w:i/>
          <w:iCs/>
          <w:sz w:val="24"/>
        </w:rPr>
      </w:pPr>
    </w:p>
    <w:p w14:paraId="7B392CE3" w14:textId="38D1A4D1" w:rsidR="00D34168" w:rsidRPr="007E496C" w:rsidRDefault="004B5ECB" w:rsidP="004D44EC">
      <w:pPr>
        <w:rPr>
          <w:rFonts w:ascii="Arial" w:hAnsi="Arial" w:cs="Arial"/>
          <w:b/>
          <w:bCs/>
          <w:sz w:val="24"/>
        </w:rPr>
      </w:pPr>
      <w:r w:rsidRPr="007E496C">
        <w:rPr>
          <w:rFonts w:ascii="Arial" w:hAnsi="Arial" w:cs="Arial"/>
          <w:b/>
          <w:bCs/>
          <w:i/>
          <w:iCs/>
          <w:sz w:val="24"/>
        </w:rPr>
        <w:t>Android Cellular Data Not Working? 8 Ways To Fix</w:t>
      </w:r>
      <w:r w:rsidR="004D44EC" w:rsidRPr="007E496C">
        <w:rPr>
          <w:rFonts w:ascii="Arial" w:hAnsi="Arial" w:cs="Arial"/>
          <w:b/>
          <w:bCs/>
          <w:i/>
          <w:iCs/>
          <w:sz w:val="24"/>
        </w:rPr>
        <w:t xml:space="preserve"> </w:t>
      </w:r>
      <w:r w:rsidR="004D44EC" w:rsidRPr="007E496C">
        <w:rPr>
          <w:rFonts w:ascii="Arial" w:hAnsi="Arial" w:cs="Arial"/>
          <w:b/>
          <w:bCs/>
          <w:i/>
          <w:iCs/>
          <w:sz w:val="24"/>
        </w:rPr>
        <w:br/>
      </w:r>
      <w:hyperlink r:id="rId8" w:history="1">
        <w:r w:rsidRPr="007E496C">
          <w:rPr>
            <w:rStyle w:val="Hyperlink"/>
            <w:rFonts w:ascii="Arial" w:hAnsi="Arial" w:cs="Arial"/>
            <w:b/>
            <w:bCs/>
            <w:color w:val="auto"/>
            <w:sz w:val="24"/>
          </w:rPr>
          <w:t>https://helpdeskgeek.com/help-desk/android-cellular-data-not-working-8-ways-to-fix/</w:t>
        </w:r>
      </w:hyperlink>
    </w:p>
    <w:p w14:paraId="5B7C0310" w14:textId="208D4ED3" w:rsidR="00D34168" w:rsidRPr="004D44EC" w:rsidRDefault="004B5ECB" w:rsidP="004D44EC">
      <w:pPr>
        <w:pStyle w:val="BodyText"/>
        <w:spacing w:after="0"/>
        <w:rPr>
          <w:rFonts w:ascii="Arial" w:hAnsi="Arial" w:cs="Arial"/>
          <w:sz w:val="24"/>
        </w:rPr>
      </w:pPr>
      <w:r w:rsidRPr="004D44EC">
        <w:rPr>
          <w:rFonts w:ascii="Arial" w:hAnsi="Arial" w:cs="Arial"/>
          <w:sz w:val="24"/>
        </w:rPr>
        <w:t>It is not a question of if, but when your android cellular data will stop working. When it does, refer to this post for cures most likely to work. (Note: I lose my android cellular data at least once a month for some reason but usually get it back in minutes using one of these fixes.)</w:t>
      </w:r>
    </w:p>
    <w:p w14:paraId="29115EEF" w14:textId="77777777" w:rsidR="004D44EC" w:rsidRPr="004D44EC" w:rsidRDefault="004D44EC" w:rsidP="004D44EC">
      <w:pPr>
        <w:rPr>
          <w:rFonts w:ascii="Arial" w:hAnsi="Arial" w:cs="Arial"/>
          <w:i/>
          <w:iCs/>
          <w:sz w:val="24"/>
        </w:rPr>
      </w:pPr>
    </w:p>
    <w:p w14:paraId="56146E82" w14:textId="16866EA2" w:rsidR="00D34168" w:rsidRPr="007E496C" w:rsidRDefault="004B5ECB" w:rsidP="004D44EC">
      <w:pPr>
        <w:rPr>
          <w:rFonts w:ascii="Arial" w:hAnsi="Arial" w:cs="Arial"/>
          <w:b/>
          <w:bCs/>
          <w:color w:val="0E101A"/>
          <w:sz w:val="24"/>
        </w:rPr>
      </w:pPr>
      <w:r w:rsidRPr="007E496C">
        <w:rPr>
          <w:rFonts w:ascii="Arial" w:hAnsi="Arial" w:cs="Arial"/>
          <w:b/>
          <w:bCs/>
          <w:i/>
          <w:iCs/>
          <w:sz w:val="24"/>
        </w:rPr>
        <w:t>Is It Dangerous To Use Free Stock Photo Websites?</w:t>
      </w:r>
      <w:r w:rsidR="004D44EC" w:rsidRPr="007E496C">
        <w:rPr>
          <w:rFonts w:ascii="Arial" w:hAnsi="Arial" w:cs="Arial"/>
          <w:b/>
          <w:bCs/>
          <w:i/>
          <w:iCs/>
          <w:sz w:val="24"/>
        </w:rPr>
        <w:t xml:space="preserve"> </w:t>
      </w:r>
      <w:r w:rsidR="004D44EC" w:rsidRPr="007E496C">
        <w:rPr>
          <w:rFonts w:ascii="Arial" w:hAnsi="Arial" w:cs="Arial"/>
          <w:b/>
          <w:bCs/>
          <w:i/>
          <w:iCs/>
          <w:sz w:val="24"/>
        </w:rPr>
        <w:br/>
      </w:r>
      <w:hyperlink r:id="rId9" w:history="1">
        <w:r w:rsidRPr="007E496C">
          <w:rPr>
            <w:rStyle w:val="Hyperlink"/>
            <w:rFonts w:ascii="Arial" w:hAnsi="Arial" w:cs="Arial"/>
            <w:b/>
            <w:bCs/>
            <w:color w:val="0E101A"/>
            <w:sz w:val="24"/>
          </w:rPr>
          <w:t>https://www.plagiarismtoday.com/2022/05/18/is-it-dangerous-to-use-free-stock-photo-websites/</w:t>
        </w:r>
      </w:hyperlink>
    </w:p>
    <w:p w14:paraId="68E04751" w14:textId="63CB7700" w:rsidR="00D34168" w:rsidRPr="004D44EC" w:rsidRDefault="004B5ECB" w:rsidP="004D44EC">
      <w:pPr>
        <w:pStyle w:val="BodyText"/>
        <w:spacing w:after="0"/>
        <w:rPr>
          <w:rFonts w:ascii="Arial" w:hAnsi="Arial" w:cs="Arial"/>
          <w:sz w:val="24"/>
        </w:rPr>
      </w:pPr>
      <w:r w:rsidRPr="004D44EC">
        <w:rPr>
          <w:rFonts w:ascii="Arial" w:hAnsi="Arial" w:cs="Arial"/>
          <w:color w:val="0E101A"/>
          <w:sz w:val="24"/>
        </w:rPr>
        <w:t xml:space="preserve">This is an interesting article for the editors and bloggers that use photos from stock photo websites. Just because it is free from a stock photo website does not mean it is </w:t>
      </w:r>
      <w:r w:rsidRPr="004D44EC">
        <w:rPr>
          <w:rFonts w:ascii="Arial" w:hAnsi="Arial" w:cs="Arial"/>
          <w:color w:val="0E101A"/>
          <w:sz w:val="24"/>
        </w:rPr>
        <w:lastRenderedPageBreak/>
        <w:t>safe to use. Check out the advice in this post before using just any stock photo website photo.</w:t>
      </w:r>
    </w:p>
    <w:p w14:paraId="34DE3E00" w14:textId="77777777" w:rsidR="00D34168" w:rsidRPr="004D44EC" w:rsidRDefault="004B5ECB" w:rsidP="007E496C">
      <w:pPr>
        <w:pStyle w:val="BodyText"/>
        <w:spacing w:after="0"/>
        <w:rPr>
          <w:rFonts w:ascii="Arial" w:hAnsi="Arial" w:cs="Arial"/>
          <w:sz w:val="24"/>
        </w:rPr>
      </w:pPr>
      <w:r w:rsidRPr="004D44EC">
        <w:rPr>
          <w:rFonts w:ascii="Arial" w:hAnsi="Arial" w:cs="Arial"/>
          <w:sz w:val="24"/>
        </w:rPr>
        <w:t>**********</w:t>
      </w:r>
    </w:p>
    <w:p w14:paraId="7FD5F4EC" w14:textId="77777777" w:rsidR="004D44EC" w:rsidRPr="004D44EC" w:rsidRDefault="004D44EC" w:rsidP="004D44EC">
      <w:pPr>
        <w:pStyle w:val="BodyText"/>
        <w:spacing w:after="0"/>
        <w:rPr>
          <w:rFonts w:ascii="Arial" w:hAnsi="Arial" w:cs="Arial"/>
          <w:color w:val="0E101A"/>
          <w:sz w:val="24"/>
        </w:rPr>
      </w:pPr>
    </w:p>
    <w:p w14:paraId="2BCBF563" w14:textId="5BEDC0DF" w:rsidR="004B5ECB" w:rsidRPr="004D44EC" w:rsidRDefault="004B5ECB" w:rsidP="004D44EC">
      <w:pPr>
        <w:pStyle w:val="BodyText"/>
        <w:spacing w:after="0"/>
        <w:rPr>
          <w:rFonts w:ascii="Arial" w:hAnsi="Arial" w:cs="Arial"/>
          <w:sz w:val="24"/>
        </w:rPr>
      </w:pPr>
      <w:r w:rsidRPr="004D44EC">
        <w:rPr>
          <w:rFonts w:ascii="Arial" w:hAnsi="Arial" w:cs="Arial"/>
          <w:color w:val="0E101A"/>
          <w:sz w:val="24"/>
        </w:rPr>
        <w:t>This work by </w:t>
      </w:r>
      <w:hyperlink r:id="rId10" w:anchor="_blank" w:history="1">
        <w:r w:rsidRPr="004D44EC">
          <w:rPr>
            <w:rStyle w:val="Hyperlink"/>
            <w:rFonts w:ascii="Arial" w:hAnsi="Arial" w:cs="Arial"/>
            <w:color w:val="4A6EE0"/>
            <w:sz w:val="24"/>
          </w:rPr>
          <w:t>Steve Costello</w:t>
        </w:r>
      </w:hyperlink>
      <w:r w:rsidRPr="004D44EC">
        <w:rPr>
          <w:rFonts w:ascii="Arial" w:hAnsi="Arial" w:cs="Arial"/>
          <w:color w:val="0E101A"/>
          <w:sz w:val="24"/>
        </w:rPr>
        <w:t> is licensed under a </w:t>
      </w:r>
      <w:hyperlink r:id="rId11" w:anchor="_blank" w:history="1">
        <w:r w:rsidRPr="004D44EC">
          <w:rPr>
            <w:rStyle w:val="Hyperlink"/>
            <w:rFonts w:ascii="Arial" w:hAnsi="Arial" w:cs="Arial"/>
            <w:color w:val="4A6EE0"/>
            <w:sz w:val="24"/>
          </w:rPr>
          <w:t>Creative Commons Attribution 4.0 International License</w:t>
        </w:r>
      </w:hyperlink>
      <w:r w:rsidRPr="004D44EC">
        <w:rPr>
          <w:rFonts w:ascii="Arial" w:hAnsi="Arial" w:cs="Arial"/>
          <w:color w:val="0E101A"/>
          <w:sz w:val="24"/>
        </w:rPr>
        <w:t>.</w:t>
      </w:r>
      <w:r w:rsidR="005E1CF0">
        <w:rPr>
          <w:rFonts w:ascii="Arial" w:hAnsi="Arial" w:cs="Arial"/>
          <w:color w:val="0E101A"/>
          <w:sz w:val="24"/>
        </w:rPr>
        <w:t xml:space="preserve"> </w:t>
      </w:r>
      <w:r w:rsidRPr="004D44EC">
        <w:rPr>
          <w:rFonts w:ascii="Arial" w:hAnsi="Arial" w:cs="Arial"/>
          <w:color w:val="0E101A"/>
          <w:sz w:val="24"/>
        </w:rPr>
        <w:t>As long as you attribute this article, you can use it in part, or whole, for your newsletter, website, or blog.</w:t>
      </w:r>
    </w:p>
    <w:sectPr w:rsidR="004B5ECB" w:rsidRPr="004D44EC" w:rsidSect="004D44EC">
      <w:pgSz w:w="12240" w:h="15840"/>
      <w:pgMar w:top="1440" w:right="1440" w:bottom="1440" w:left="1440" w:header="1440" w:footer="144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753358">
    <w:abstractNumId w:val="0"/>
  </w:num>
  <w:num w:numId="2" w16cid:durableId="2440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sDQ0M7A0srQ0t7RU0lEKTi0uzszPAykwrgUAaCuMWywAAAA="/>
  </w:docVars>
  <w:rsids>
    <w:rsidRoot w:val="004D44EC"/>
    <w:rsid w:val="00007464"/>
    <w:rsid w:val="00063E81"/>
    <w:rsid w:val="001E406F"/>
    <w:rsid w:val="004B5ECB"/>
    <w:rsid w:val="004D44EC"/>
    <w:rsid w:val="005E1CF0"/>
    <w:rsid w:val="007E496C"/>
    <w:rsid w:val="00D34168"/>
    <w:rsid w:val="00DD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9AB321"/>
  <w15:chartTrackingRefBased/>
  <w15:docId w15:val="{82F8E728-3469-4B2C-963B-F176AAD7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link w:val="Heading2Char"/>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 w:type="character" w:customStyle="1" w:styleId="Heading2Char">
    <w:name w:val="Heading 2 Char"/>
    <w:link w:val="Heading2"/>
    <w:rsid w:val="004D44EC"/>
    <w:rPr>
      <w:rFonts w:ascii="Arial Rounded MT Bold" w:eastAsia="Microsoft YaHei" w:hAnsi="Arial Rounded MT Bold" w:cs="Mangal"/>
      <w:b/>
      <w:bCs/>
      <w:kern w:val="2"/>
      <w:sz w:val="25"/>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eskgeek.com/help-desk/android-cellular-data-not-working-8-ways-to-fi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9to5google.com/2022/05/13/how-to-find-gas-prices-with-google-ma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kleo.com/i-lost-my-phone-with-my-second-factor-for-authentication-how-do-i-recover/" TargetMode="External"/><Relationship Id="rId11" Type="http://schemas.openxmlformats.org/officeDocument/2006/relationships/hyperlink" Target="http://creativecommons.org/licenses/by/4.0/" TargetMode="External"/><Relationship Id="rId5" Type="http://schemas.openxmlformats.org/officeDocument/2006/relationships/hyperlink" Target="https://blog.the-ebook-reader.com/2022/05/03/amazon-dropping-mobi-support-on-send-to-kindle-apps/" TargetMode="External"/><Relationship Id="rId10" Type="http://schemas.openxmlformats.org/officeDocument/2006/relationships/hyperlink" Target="mailto:scostello@sefcug.com" TargetMode="External"/><Relationship Id="rId4" Type="http://schemas.openxmlformats.org/officeDocument/2006/relationships/webSettings" Target="webSettings.xml"/><Relationship Id="rId9" Type="http://schemas.openxmlformats.org/officeDocument/2006/relationships/hyperlink" Target="https://www.plagiarismtoday.com/2022/05/18/is-it-dangerous-to-use-free-stock-photo-web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2826</Characters>
  <Application>Microsoft Office Word</Application>
  <DocSecurity>0</DocSecurity>
  <Lines>54</Lines>
  <Paragraphs>41</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2022-10-16T01:49:00Z</cp:lastPrinted>
  <dcterms:created xsi:type="dcterms:W3CDTF">2022-10-16T01:54:00Z</dcterms:created>
  <dcterms:modified xsi:type="dcterms:W3CDTF">2022-10-16T14:44:00Z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8bad93b518016d15bb1f7bb5380e0879ae9845ab1ccc8ae401c25b88305b29c7</vt:lpwstr>
  </property>
</Properties>
</file>